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FB" w:rsidRDefault="00F258FB" w:rsidP="00F258FB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Казахский национальный университет им. аль-</w:t>
      </w:r>
      <w:proofErr w:type="spellStart"/>
      <w:r>
        <w:rPr>
          <w:bCs/>
          <w:sz w:val="24"/>
          <w:szCs w:val="24"/>
        </w:rPr>
        <w:t>Фараби</w:t>
      </w:r>
      <w:proofErr w:type="spellEnd"/>
    </w:p>
    <w:p w:rsidR="00F258FB" w:rsidRDefault="00F258FB" w:rsidP="00F258FB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Факультет международных отношений </w:t>
      </w:r>
    </w:p>
    <w:p w:rsidR="00F258FB" w:rsidRDefault="00F258FB" w:rsidP="00F258FB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Кафедра международного права</w:t>
      </w:r>
    </w:p>
    <w:p w:rsidR="00F258FB" w:rsidRDefault="00F258FB" w:rsidP="00F258FB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Силлабус</w:t>
      </w:r>
      <w:proofErr w:type="spellEnd"/>
    </w:p>
    <w:p w:rsidR="00F258FB" w:rsidRDefault="00F258FB" w:rsidP="00F258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весенний семестр 2018-2019 учебного года</w:t>
      </w:r>
    </w:p>
    <w:p w:rsidR="00F258FB" w:rsidRPr="00F258FB" w:rsidRDefault="00F258FB" w:rsidP="00F258FB">
      <w:pPr>
        <w:jc w:val="center"/>
        <w:rPr>
          <w:bCs/>
          <w:sz w:val="24"/>
          <w:szCs w:val="24"/>
        </w:rPr>
      </w:pPr>
      <w:r w:rsidRPr="00F258FB">
        <w:rPr>
          <w:bCs/>
          <w:sz w:val="24"/>
          <w:szCs w:val="24"/>
        </w:rPr>
        <w:t xml:space="preserve">2 курс, з/о, </w:t>
      </w:r>
      <w:proofErr w:type="gramStart"/>
      <w:r w:rsidRPr="00F258FB">
        <w:rPr>
          <w:bCs/>
          <w:sz w:val="24"/>
          <w:szCs w:val="24"/>
        </w:rPr>
        <w:t>р</w:t>
      </w:r>
      <w:proofErr w:type="gramEnd"/>
      <w:r w:rsidRPr="00F258FB">
        <w:rPr>
          <w:bCs/>
          <w:sz w:val="24"/>
          <w:szCs w:val="24"/>
        </w:rPr>
        <w:t>/о, 2 семестр (весенний), кредитов – 3</w:t>
      </w:r>
    </w:p>
    <w:p w:rsidR="00F258FB" w:rsidRPr="00F258FB" w:rsidRDefault="00F258FB" w:rsidP="00F258FB">
      <w:pPr>
        <w:jc w:val="center"/>
        <w:rPr>
          <w:bCs/>
          <w:sz w:val="24"/>
          <w:szCs w:val="24"/>
        </w:rPr>
      </w:pPr>
    </w:p>
    <w:p w:rsidR="00F258FB" w:rsidRDefault="00F258FB" w:rsidP="00F258FB">
      <w:pPr>
        <w:jc w:val="center"/>
        <w:rPr>
          <w:b/>
          <w:bCs/>
          <w:sz w:val="24"/>
          <w:szCs w:val="24"/>
        </w:rPr>
      </w:pPr>
    </w:p>
    <w:p w:rsidR="00F258FB" w:rsidRDefault="00F258FB" w:rsidP="00F258F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Академическая информация о курсе</w:t>
      </w:r>
    </w:p>
    <w:tbl>
      <w:tblPr>
        <w:tblW w:w="97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2409"/>
        <w:gridCol w:w="993"/>
        <w:gridCol w:w="708"/>
        <w:gridCol w:w="851"/>
        <w:gridCol w:w="850"/>
        <w:gridCol w:w="1276"/>
        <w:gridCol w:w="992"/>
      </w:tblGrid>
      <w:tr w:rsidR="00F258FB" w:rsidTr="00F258FB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8FB" w:rsidRDefault="00F258FB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Код дисциплины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8FB" w:rsidRDefault="00F258FB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8FB" w:rsidRDefault="00F258FB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Тип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8FB" w:rsidRDefault="00F258FB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8FB" w:rsidRDefault="00F258FB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Кол-во кредитов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8FB" w:rsidRDefault="00F258FB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ECTS</w:t>
            </w:r>
          </w:p>
        </w:tc>
      </w:tr>
      <w:tr w:rsidR="00F258FB" w:rsidTr="00F258FB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8FB" w:rsidRDefault="00F258FB">
            <w:pPr>
              <w:rPr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8FB" w:rsidRDefault="00F258FB">
            <w:pPr>
              <w:rPr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8FB" w:rsidRDefault="00F258FB">
            <w:pPr>
              <w:rPr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8FB" w:rsidRDefault="00F258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8FB" w:rsidRDefault="00F258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Практ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8FB" w:rsidRDefault="00F258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Лаб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8FB" w:rsidRDefault="00F258FB">
            <w:pPr>
              <w:rPr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8FB" w:rsidRDefault="00F258FB">
            <w:pPr>
              <w:rPr>
                <w:bCs/>
                <w:sz w:val="24"/>
                <w:szCs w:val="24"/>
                <w:lang w:val="kk-KZ" w:eastAsia="en-US"/>
              </w:rPr>
            </w:pPr>
          </w:p>
        </w:tc>
      </w:tr>
      <w:tr w:rsidR="00F258FB" w:rsidTr="00F258F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8FB" w:rsidRDefault="00F258FB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UPRK(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OsC</w:t>
            </w:r>
            <w:r w:rsidR="008006BD">
              <w:rPr>
                <w:sz w:val="24"/>
                <w:szCs w:val="24"/>
                <w:lang w:val="en-US" w:eastAsia="en-US"/>
              </w:rPr>
              <w:t>h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>)</w:t>
            </w:r>
            <w:r w:rsidR="008006BD">
              <w:rPr>
                <w:sz w:val="24"/>
                <w:szCs w:val="24"/>
                <w:lang w:val="en-US" w:eastAsia="en-US"/>
              </w:rPr>
              <w:t xml:space="preserve"> 2208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8FB" w:rsidRDefault="00F258F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Уголовное право РК</w:t>
            </w:r>
          </w:p>
          <w:p w:rsidR="00F258FB" w:rsidRDefault="00F258F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(Особенная часть)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FB" w:rsidRDefault="008006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БК</w:t>
            </w:r>
          </w:p>
          <w:p w:rsidR="00F258FB" w:rsidRDefault="00F258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8FB" w:rsidRDefault="00F258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8FB" w:rsidRDefault="00F258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8FB" w:rsidRDefault="00F258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8FB" w:rsidRDefault="00F258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8FB" w:rsidRDefault="00F258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5</w:t>
            </w:r>
          </w:p>
        </w:tc>
      </w:tr>
      <w:tr w:rsidR="00F258FB" w:rsidTr="00F258F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8FB" w:rsidRDefault="00F258FB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 xml:space="preserve">Преподаватель </w:t>
            </w:r>
          </w:p>
          <w:p w:rsidR="00F258FB" w:rsidRDefault="00F258FB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 xml:space="preserve">   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8FB" w:rsidRDefault="008006BD">
            <w:pPr>
              <w:pStyle w:val="4"/>
              <w:spacing w:before="0" w:line="276" w:lineRule="auto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Апенов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Серик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Мейрамович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доцент </w:t>
            </w:r>
            <w:r w:rsidR="00F258FB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kk-KZ" w:eastAsia="en-US"/>
              </w:rPr>
              <w:t>кафедры международного права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8FB" w:rsidRDefault="00F258FB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Офис-часы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8FB" w:rsidRDefault="00F258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По расписанию</w:t>
            </w:r>
          </w:p>
        </w:tc>
      </w:tr>
      <w:tr w:rsidR="00F258FB" w:rsidTr="00F258F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8FB" w:rsidRDefault="00F258FB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e</w:t>
            </w:r>
            <w:r>
              <w:rPr>
                <w:bCs/>
                <w:sz w:val="24"/>
                <w:szCs w:val="24"/>
                <w:lang w:val="kk-KZ" w:eastAsia="en-US"/>
              </w:rPr>
              <w:t>-</w:t>
            </w:r>
            <w:r>
              <w:rPr>
                <w:bCs/>
                <w:sz w:val="24"/>
                <w:szCs w:val="24"/>
                <w:lang w:val="en-US" w:eastAsia="en-US"/>
              </w:rPr>
              <w:t>mail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8FB" w:rsidRDefault="008006BD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Apienov68@mail.ru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8FB" w:rsidRDefault="00F258FB">
            <w:pPr>
              <w:rPr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8FB" w:rsidRDefault="00F258FB">
            <w:pPr>
              <w:rPr>
                <w:sz w:val="24"/>
                <w:szCs w:val="24"/>
                <w:lang w:val="kk-KZ" w:eastAsia="en-US"/>
              </w:rPr>
            </w:pPr>
          </w:p>
        </w:tc>
      </w:tr>
      <w:tr w:rsidR="00F258FB" w:rsidTr="00F258F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8FB" w:rsidRDefault="00F258FB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 xml:space="preserve">Телефоны 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8FB" w:rsidRDefault="00F258FB" w:rsidP="008006BD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8 (727) </w:t>
            </w:r>
            <w:r w:rsidR="008006BD">
              <w:rPr>
                <w:sz w:val="24"/>
                <w:szCs w:val="24"/>
                <w:lang w:val="en-US" w:eastAsia="en-US"/>
              </w:rPr>
              <w:t>6222138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FB" w:rsidRDefault="00F258FB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FB" w:rsidRDefault="00F258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</w:tr>
    </w:tbl>
    <w:p w:rsidR="00F258FB" w:rsidRDefault="00F258FB" w:rsidP="00F258FB">
      <w:pPr>
        <w:jc w:val="both"/>
        <w:rPr>
          <w:bCs/>
          <w:sz w:val="24"/>
          <w:szCs w:val="24"/>
          <w:lang w:val="en-US"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0"/>
        <w:gridCol w:w="7940"/>
      </w:tblGrid>
      <w:tr w:rsidR="00F258FB" w:rsidTr="00F258F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FB" w:rsidRDefault="00F258FB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Академическая презентация курса</w:t>
            </w:r>
          </w:p>
          <w:p w:rsidR="00F258FB" w:rsidRDefault="00F258FB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  <w:p w:rsidR="00F258FB" w:rsidRDefault="00F258FB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91E" w:rsidRPr="0087191E" w:rsidRDefault="0087191E">
            <w:pPr>
              <w:tabs>
                <w:tab w:val="left" w:pos="1560"/>
              </w:tabs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 w:rsidRPr="0087191E">
              <w:rPr>
                <w:rFonts w:eastAsia="SimSun"/>
                <w:color w:val="000000"/>
                <w:sz w:val="24"/>
                <w:szCs w:val="24"/>
                <w:lang w:eastAsia="zh-CN"/>
              </w:rPr>
              <w:t>В у</w:t>
            </w:r>
            <w:r w:rsidRPr="0087191E">
              <w:rPr>
                <w:rFonts w:eastAsia="SimSun"/>
                <w:color w:val="000000"/>
                <w:sz w:val="24"/>
                <w:szCs w:val="24"/>
                <w:lang w:eastAsia="zh-CN"/>
              </w:rPr>
              <w:t>чебн</w:t>
            </w:r>
            <w:r w:rsidRPr="0087191E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ой дисциплине </w:t>
            </w:r>
            <w:r w:rsidRPr="0087191E">
              <w:rPr>
                <w:rFonts w:eastAsia="SimSun"/>
                <w:color w:val="000000"/>
                <w:sz w:val="24"/>
                <w:szCs w:val="24"/>
                <w:lang w:eastAsia="zh-CN"/>
              </w:rPr>
              <w:t>«Уголовное право РК – Особенная часть» изучается</w:t>
            </w:r>
            <w:r w:rsidRPr="0087191E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 виды и размер наказуемости уголовных правонарушений предусмотренных уголовным кодексом РК</w:t>
            </w:r>
            <w:r>
              <w:rPr>
                <w:sz w:val="24"/>
                <w:szCs w:val="24"/>
                <w:lang w:val="kk-KZ" w:eastAsia="en-US"/>
              </w:rPr>
              <w:t>.</w:t>
            </w:r>
            <w:r w:rsidRPr="0087191E">
              <w:rPr>
                <w:sz w:val="24"/>
                <w:szCs w:val="24"/>
                <w:lang w:val="kk-KZ" w:eastAsia="en-US"/>
              </w:rPr>
              <w:t xml:space="preserve">  </w:t>
            </w:r>
          </w:p>
          <w:p w:rsidR="008006BD" w:rsidRDefault="00F258FB" w:rsidP="008006B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Цель курса:</w:t>
            </w:r>
            <w:r>
              <w:rPr>
                <w:sz w:val="24"/>
                <w:szCs w:val="24"/>
                <w:lang w:val="kk-KZ" w:eastAsia="en-US"/>
              </w:rPr>
              <w:t xml:space="preserve"> </w:t>
            </w:r>
            <w:r w:rsidR="008006BD" w:rsidRPr="008006BD">
              <w:rPr>
                <w:sz w:val="24"/>
                <w:szCs w:val="24"/>
              </w:rPr>
              <w:t>теоретическое усвоение норм и институтов Особенной части УК РК и приобретение навыков их применения в правоохранительной и иной профе</w:t>
            </w:r>
            <w:r w:rsidR="008006BD">
              <w:rPr>
                <w:sz w:val="24"/>
                <w:szCs w:val="24"/>
              </w:rPr>
              <w:t>ссиональной деятельности юриста.</w:t>
            </w:r>
          </w:p>
          <w:p w:rsidR="008006BD" w:rsidRPr="008006BD" w:rsidRDefault="008006BD" w:rsidP="008006BD">
            <w:pPr>
              <w:rPr>
                <w:b/>
                <w:sz w:val="24"/>
                <w:szCs w:val="24"/>
              </w:rPr>
            </w:pPr>
            <w:r w:rsidRPr="008006BD">
              <w:rPr>
                <w:b/>
                <w:sz w:val="24"/>
                <w:szCs w:val="24"/>
              </w:rPr>
              <w:t>Результаты:</w:t>
            </w:r>
          </w:p>
          <w:p w:rsidR="008006BD" w:rsidRPr="008006BD" w:rsidRDefault="008006BD" w:rsidP="008719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8006BD">
              <w:rPr>
                <w:sz w:val="24"/>
                <w:szCs w:val="24"/>
              </w:rPr>
              <w:t>А</w:t>
            </w:r>
            <w:r w:rsidRPr="008006BD">
              <w:rPr>
                <w:sz w:val="24"/>
                <w:szCs w:val="24"/>
              </w:rPr>
              <w:t>нализ юридически значим</w:t>
            </w:r>
            <w:r w:rsidRPr="008006BD">
              <w:rPr>
                <w:sz w:val="24"/>
                <w:szCs w:val="24"/>
              </w:rPr>
              <w:t>ых фактов и обстоятельств дела</w:t>
            </w:r>
            <w:r>
              <w:rPr>
                <w:sz w:val="24"/>
                <w:szCs w:val="24"/>
              </w:rPr>
              <w:t xml:space="preserve"> с точки зрения уголовного права.</w:t>
            </w:r>
          </w:p>
          <w:p w:rsidR="008006BD" w:rsidRPr="008006BD" w:rsidRDefault="007C3E36" w:rsidP="008719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</w:t>
            </w:r>
            <w:r w:rsidR="008006BD" w:rsidRPr="008006BD">
              <w:rPr>
                <w:sz w:val="24"/>
                <w:szCs w:val="24"/>
              </w:rPr>
              <w:t>равильн</w:t>
            </w:r>
            <w:r>
              <w:rPr>
                <w:sz w:val="24"/>
                <w:szCs w:val="24"/>
              </w:rPr>
              <w:t>ый</w:t>
            </w:r>
            <w:r w:rsidR="008006BD" w:rsidRPr="008006BD">
              <w:rPr>
                <w:sz w:val="24"/>
                <w:szCs w:val="24"/>
              </w:rPr>
              <w:t xml:space="preserve"> выбор уголовно-право</w:t>
            </w:r>
            <w:r>
              <w:rPr>
                <w:sz w:val="24"/>
                <w:szCs w:val="24"/>
              </w:rPr>
              <w:t>вых норм, подлежащих применению</w:t>
            </w:r>
            <w:r w:rsidR="005375A1">
              <w:rPr>
                <w:sz w:val="24"/>
                <w:szCs w:val="24"/>
              </w:rPr>
              <w:t xml:space="preserve"> по уголовным делам</w:t>
            </w:r>
            <w:r>
              <w:rPr>
                <w:sz w:val="24"/>
                <w:szCs w:val="24"/>
              </w:rPr>
              <w:t>.</w:t>
            </w:r>
          </w:p>
          <w:p w:rsidR="008006BD" w:rsidRPr="007C3E36" w:rsidRDefault="007C3E36" w:rsidP="0087191E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006BD" w:rsidRPr="008006BD">
              <w:rPr>
                <w:sz w:val="24"/>
                <w:szCs w:val="24"/>
              </w:rPr>
              <w:t xml:space="preserve"> </w:t>
            </w:r>
            <w:r w:rsidR="0087191E">
              <w:rPr>
                <w:sz w:val="24"/>
                <w:szCs w:val="24"/>
              </w:rPr>
              <w:t>Проведение юридического анализа статьям Особенной части УК.</w:t>
            </w:r>
            <w:r w:rsidR="005375A1">
              <w:rPr>
                <w:sz w:val="24"/>
                <w:szCs w:val="24"/>
              </w:rPr>
              <w:t xml:space="preserve"> </w:t>
            </w:r>
          </w:p>
          <w:p w:rsidR="008006BD" w:rsidRPr="008006BD" w:rsidRDefault="007C3E36" w:rsidP="008719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8006BD" w:rsidRPr="008006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8006BD" w:rsidRPr="008006BD">
              <w:rPr>
                <w:sz w:val="24"/>
                <w:szCs w:val="24"/>
              </w:rPr>
              <w:t>зучения и использования судебной практики.</w:t>
            </w:r>
            <w:r w:rsidR="008006BD" w:rsidRPr="008006BD">
              <w:rPr>
                <w:sz w:val="24"/>
                <w:szCs w:val="24"/>
              </w:rPr>
              <w:tab/>
            </w:r>
          </w:p>
          <w:p w:rsidR="008006BD" w:rsidRPr="008006BD" w:rsidRDefault="007C3E36" w:rsidP="008719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8006BD" w:rsidRPr="008006B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В</w:t>
            </w:r>
            <w:r w:rsidR="008006BD" w:rsidRPr="008006BD">
              <w:rPr>
                <w:sz w:val="24"/>
                <w:szCs w:val="24"/>
              </w:rPr>
              <w:t>ыявлять в практических ситуациях наличие или отсутствие обстоятельств, исключающих уголовную ответственность, либо наказуемость деяния</w:t>
            </w:r>
            <w:r>
              <w:rPr>
                <w:sz w:val="24"/>
                <w:szCs w:val="24"/>
              </w:rPr>
              <w:t>.</w:t>
            </w:r>
          </w:p>
          <w:p w:rsidR="008006BD" w:rsidRPr="008006BD" w:rsidRDefault="007C3E36" w:rsidP="008719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8006BD" w:rsidRPr="008006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="008006BD" w:rsidRPr="008006BD">
              <w:rPr>
                <w:sz w:val="24"/>
                <w:szCs w:val="24"/>
              </w:rPr>
              <w:t>тгранич</w:t>
            </w:r>
            <w:r>
              <w:rPr>
                <w:sz w:val="24"/>
                <w:szCs w:val="24"/>
              </w:rPr>
              <w:t>ение</w:t>
            </w:r>
            <w:r w:rsidR="008006BD" w:rsidRPr="008006BD">
              <w:rPr>
                <w:sz w:val="24"/>
                <w:szCs w:val="24"/>
              </w:rPr>
              <w:t xml:space="preserve"> преступное поведение от поведения, содержащего признаки иных правонарушений, а </w:t>
            </w:r>
            <w:r>
              <w:rPr>
                <w:sz w:val="24"/>
                <w:szCs w:val="24"/>
              </w:rPr>
              <w:t>также от правомерного поведения.</w:t>
            </w:r>
          </w:p>
          <w:p w:rsidR="008006BD" w:rsidRPr="008006BD" w:rsidRDefault="007C3E36" w:rsidP="008719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8006BD" w:rsidRPr="008006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Проведение сравнительного анализа</w:t>
            </w:r>
            <w:r w:rsidR="008006BD" w:rsidRPr="008006BD">
              <w:rPr>
                <w:sz w:val="24"/>
                <w:szCs w:val="24"/>
              </w:rPr>
              <w:t xml:space="preserve"> зарубежными законодательными и иными нормативными источниками, касающимися уголовной ответственности</w:t>
            </w:r>
            <w:r w:rsidR="005375A1">
              <w:rPr>
                <w:sz w:val="24"/>
                <w:szCs w:val="24"/>
              </w:rPr>
              <w:t>.</w:t>
            </w:r>
          </w:p>
          <w:p w:rsidR="008006BD" w:rsidRPr="008006BD" w:rsidRDefault="007C3E36" w:rsidP="008719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О</w:t>
            </w:r>
            <w:r w:rsidR="008006BD" w:rsidRPr="008006BD">
              <w:rPr>
                <w:sz w:val="24"/>
                <w:szCs w:val="24"/>
              </w:rPr>
              <w:t>владение категориями, понятиями и терминами Особенной части уголовного права, их толкованием;</w:t>
            </w:r>
          </w:p>
          <w:p w:rsidR="008006BD" w:rsidRPr="008006BD" w:rsidRDefault="007C3E36" w:rsidP="008719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8006BD" w:rsidRPr="008006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="008006BD" w:rsidRPr="008006BD">
              <w:rPr>
                <w:sz w:val="24"/>
                <w:szCs w:val="24"/>
              </w:rPr>
              <w:t>ознание объективных и субъективных признаков конкретных составов преступлений на основе методики их уголовно-правовой характеристики;</w:t>
            </w:r>
          </w:p>
          <w:p w:rsidR="00F258FB" w:rsidRDefault="00F258FB" w:rsidP="008006BD">
            <w:pPr>
              <w:rPr>
                <w:b/>
                <w:i/>
                <w:sz w:val="24"/>
                <w:szCs w:val="24"/>
                <w:lang w:val="kk-KZ" w:eastAsia="en-US"/>
              </w:rPr>
            </w:pPr>
          </w:p>
        </w:tc>
      </w:tr>
      <w:tr w:rsidR="00F258FB" w:rsidTr="00F258F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8FB" w:rsidRDefault="00F258FB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Пререквизиты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8FB" w:rsidRDefault="00F258FB" w:rsidP="0087191E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Теория государства и права,</w:t>
            </w:r>
            <w:r w:rsidR="0087191E">
              <w:rPr>
                <w:sz w:val="24"/>
                <w:szCs w:val="24"/>
                <w:lang w:val="kk-KZ" w:eastAsia="en-US"/>
              </w:rPr>
              <w:t xml:space="preserve"> Уголовное право Республики Казахстан-Общая часть. </w:t>
            </w:r>
            <w:r>
              <w:rPr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F258FB" w:rsidTr="00F258F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8FB" w:rsidRPr="0087191E" w:rsidRDefault="00F258F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Постреквизиты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8FB" w:rsidRPr="0087191E" w:rsidRDefault="0087191E">
            <w:pPr>
              <w:pStyle w:val="Default"/>
              <w:spacing w:line="276" w:lineRule="auto"/>
              <w:jc w:val="both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Уголовно-процессуальное право Республики Казахстан, Международное </w:t>
            </w:r>
            <w:r>
              <w:rPr>
                <w:color w:val="auto"/>
                <w:lang w:val="ru-RU"/>
              </w:rPr>
              <w:lastRenderedPageBreak/>
              <w:t>уголовное право.</w:t>
            </w:r>
          </w:p>
        </w:tc>
      </w:tr>
      <w:tr w:rsidR="00F258FB" w:rsidTr="00F258F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8FB" w:rsidRDefault="00F258FB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rStyle w:val="shorttext"/>
                <w:bCs/>
                <w:sz w:val="24"/>
                <w:szCs w:val="24"/>
                <w:lang w:val="kk-KZ" w:eastAsia="en-US"/>
              </w:rPr>
              <w:lastRenderedPageBreak/>
              <w:t>Литература и ресурсы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91E" w:rsidRDefault="0087191E" w:rsidP="0087191E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 Уголовный кодекс Республики Казахстан от 3 июля 2014 г.</w:t>
            </w:r>
          </w:p>
          <w:p w:rsidR="0087191E" w:rsidRPr="0087191E" w:rsidRDefault="008910F0" w:rsidP="0087191E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="0087191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Сборник нормативных постановлений Верховного Суда РК. </w:t>
            </w:r>
          </w:p>
          <w:p w:rsidR="0087191E" w:rsidRPr="0087191E" w:rsidRDefault="008910F0" w:rsidP="0087191E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  <w:r w:rsidR="0087191E">
              <w:rPr>
                <w:bCs/>
                <w:sz w:val="24"/>
                <w:szCs w:val="24"/>
              </w:rPr>
              <w:t xml:space="preserve"> </w:t>
            </w:r>
            <w:r w:rsidR="0087191E" w:rsidRPr="0087191E">
              <w:rPr>
                <w:bCs/>
                <w:sz w:val="24"/>
                <w:szCs w:val="24"/>
              </w:rPr>
              <w:t xml:space="preserve">Уголовное право РК (особенная часть, книга 1). Под ред. </w:t>
            </w:r>
            <w:proofErr w:type="spellStart"/>
            <w:r w:rsidR="0087191E" w:rsidRPr="0087191E">
              <w:rPr>
                <w:bCs/>
                <w:sz w:val="24"/>
                <w:szCs w:val="24"/>
              </w:rPr>
              <w:t>Борчашвили</w:t>
            </w:r>
            <w:proofErr w:type="spellEnd"/>
            <w:r w:rsidR="0087191E" w:rsidRPr="0087191E">
              <w:rPr>
                <w:bCs/>
                <w:sz w:val="24"/>
                <w:szCs w:val="24"/>
              </w:rPr>
              <w:t xml:space="preserve"> И.Ш..-Алматы, 2006. – 656с.</w:t>
            </w:r>
          </w:p>
          <w:p w:rsidR="0087191E" w:rsidRPr="008910F0" w:rsidRDefault="008910F0" w:rsidP="008910F0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</w:t>
            </w:r>
            <w:r w:rsidR="0087191E" w:rsidRPr="008910F0">
              <w:rPr>
                <w:bCs/>
                <w:sz w:val="24"/>
                <w:szCs w:val="24"/>
              </w:rPr>
              <w:t>Уголовное право России. Особенная часть: Учебник</w:t>
            </w:r>
            <w:proofErr w:type="gramStart"/>
            <w:r w:rsidR="0087191E" w:rsidRPr="008910F0">
              <w:rPr>
                <w:bCs/>
                <w:sz w:val="24"/>
                <w:szCs w:val="24"/>
              </w:rPr>
              <w:t xml:space="preserve">  /П</w:t>
            </w:r>
            <w:proofErr w:type="gramEnd"/>
            <w:r w:rsidR="0087191E" w:rsidRPr="008910F0">
              <w:rPr>
                <w:bCs/>
                <w:sz w:val="24"/>
                <w:szCs w:val="24"/>
              </w:rPr>
              <w:t xml:space="preserve">од ред. </w:t>
            </w:r>
            <w:proofErr w:type="spellStart"/>
            <w:r w:rsidR="0087191E" w:rsidRPr="008910F0">
              <w:rPr>
                <w:bCs/>
                <w:sz w:val="24"/>
                <w:szCs w:val="24"/>
              </w:rPr>
              <w:t>Б.В.Здравомыслова</w:t>
            </w:r>
            <w:proofErr w:type="spellEnd"/>
            <w:r w:rsidR="0087191E" w:rsidRPr="008910F0">
              <w:rPr>
                <w:bCs/>
                <w:sz w:val="24"/>
                <w:szCs w:val="24"/>
              </w:rPr>
              <w:t>. М., Юрист, 2011.</w:t>
            </w:r>
          </w:p>
          <w:p w:rsidR="00F258FB" w:rsidRPr="0087191E" w:rsidRDefault="00F258F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258FB" w:rsidTr="00F258F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8FB" w:rsidRDefault="00F258FB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8FB" w:rsidRDefault="00F258FB">
            <w:pPr>
              <w:spacing w:line="276" w:lineRule="auto"/>
              <w:jc w:val="both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 xml:space="preserve">Правила академического поведения: </w:t>
            </w:r>
          </w:p>
          <w:p w:rsidR="00F258FB" w:rsidRDefault="00F258FB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Обязательное присутствие на 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F258FB" w:rsidRDefault="00F258FB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</w:t>
            </w:r>
          </w:p>
          <w:p w:rsidR="00F258FB" w:rsidRDefault="00F258FB">
            <w:pPr>
              <w:spacing w:line="276" w:lineRule="auto"/>
              <w:jc w:val="both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Академические ценности:</w:t>
            </w:r>
          </w:p>
          <w:p w:rsidR="00F258FB" w:rsidRDefault="00F258FB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F258FB" w:rsidRDefault="00F258FB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(Кодекс чести студента КазНУ)</w:t>
            </w:r>
          </w:p>
          <w:p w:rsidR="00F258FB" w:rsidRDefault="00F258FB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Студенты с ограниченными возможностями могут получать консультационную помощь по вышеуказанному </w:t>
            </w:r>
            <w:r>
              <w:rPr>
                <w:sz w:val="24"/>
                <w:szCs w:val="24"/>
                <w:lang w:val="de-CH" w:eastAsia="en-US"/>
              </w:rPr>
              <w:t>E</w:t>
            </w:r>
            <w:r>
              <w:rPr>
                <w:sz w:val="24"/>
                <w:szCs w:val="24"/>
                <w:lang w:val="kk-KZ" w:eastAsia="en-US"/>
              </w:rPr>
              <w:t>-</w:t>
            </w:r>
            <w:r>
              <w:rPr>
                <w:sz w:val="24"/>
                <w:szCs w:val="24"/>
                <w:lang w:val="de-CH" w:eastAsia="en-US"/>
              </w:rPr>
              <w:t>mail</w:t>
            </w:r>
            <w:r>
              <w:rPr>
                <w:sz w:val="24"/>
                <w:szCs w:val="24"/>
                <w:lang w:val="kk-KZ" w:eastAsia="en-US"/>
              </w:rPr>
              <w:t xml:space="preserve"> и телефону.</w:t>
            </w:r>
          </w:p>
        </w:tc>
      </w:tr>
      <w:tr w:rsidR="00F258FB" w:rsidTr="00F258F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8FB" w:rsidRDefault="00F258FB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Политика оценивания и аттестации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FB" w:rsidRDefault="00F258FB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Критериальное оценивание:</w:t>
            </w:r>
            <w:r>
              <w:rPr>
                <w:sz w:val="24"/>
                <w:szCs w:val="24"/>
                <w:lang w:val="kk-KZ" w:eastAsia="en-US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F258FB" w:rsidRDefault="00F258FB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Суммативное оценивание:</w:t>
            </w:r>
            <w:r>
              <w:rPr>
                <w:sz w:val="24"/>
                <w:szCs w:val="24"/>
                <w:lang w:val="kk-KZ" w:eastAsia="en-US"/>
              </w:rPr>
              <w:t xml:space="preserve"> оценивание присутствия и активности работы в аудитории; оценивание выполненного задания, СРС (проекта / кейса / программы). Формула расчета итоговой оценки.</w:t>
            </w:r>
          </w:p>
          <w:p w:rsidR="00F258FB" w:rsidRDefault="00F258F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Ваша итоговая оценка будет рассчитываться по формуле </w:t>
            </w:r>
          </w:p>
          <w:p w:rsidR="00F258FB" w:rsidRDefault="00F258F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</w:p>
          <w:p w:rsidR="00F258FB" w:rsidRDefault="00F258FB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kk-KZ" w:eastAsia="en-US"/>
                  </w:rPr>
                  <m:t>Итоговая</m:t>
                </m:r>
                <m:r>
                  <w:rPr>
                    <w:rFonts w:ascii="Cambria Math"/>
                    <w:sz w:val="24"/>
                    <w:szCs w:val="24"/>
                    <w:lang w:val="kk-KZ" w:eastAsia="en-US"/>
                  </w:rPr>
                  <m:t xml:space="preserve"> </m:t>
                </m:r>
                <m:r>
                  <w:rPr>
                    <w:rFonts w:ascii="Cambria Math" w:hAnsi="Cambria Math"/>
                    <w:sz w:val="24"/>
                    <w:szCs w:val="24"/>
                    <w:lang w:val="kk-KZ" w:eastAsia="en-US"/>
                  </w:rPr>
                  <m:t>оценка</m:t>
                </m:r>
                <m:r>
                  <w:rPr>
                    <w:rFonts w:ascii="Cambria Math"/>
                    <w:sz w:val="24"/>
                    <w:szCs w:val="24"/>
                    <w:lang w:val="kk-KZ" w:eastAsia="en-US"/>
                  </w:rPr>
                  <m:t xml:space="preserve"> </m:t>
                </m:r>
                <m:r>
                  <w:rPr>
                    <w:rFonts w:ascii="Cambria Math" w:hAnsi="Cambria Math"/>
                    <w:sz w:val="24"/>
                    <w:szCs w:val="24"/>
                    <w:lang w:val="kk-KZ" w:eastAsia="en-US"/>
                  </w:rPr>
                  <m:t>по</m:t>
                </m:r>
                <m:r>
                  <w:rPr>
                    <w:rFonts w:ascii="Cambria Math"/>
                    <w:sz w:val="24"/>
                    <w:szCs w:val="24"/>
                    <w:lang w:val="kk-KZ" w:eastAsia="en-US"/>
                  </w:rPr>
                  <m:t xml:space="preserve"> </m:t>
                </m:r>
                <m:r>
                  <w:rPr>
                    <w:rFonts w:ascii="Cambria Math" w:hAnsi="Cambria Math"/>
                    <w:sz w:val="24"/>
                    <w:szCs w:val="24"/>
                    <w:lang w:val="kk-KZ" w:eastAsia="en-US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  <w:lang w:val="kk-KZ"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sz w:val="24"/>
                        <w:szCs w:val="24"/>
                        <w:lang w:val="kk-KZ"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kk-KZ" w:eastAsia="en-US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  <w:lang w:val="kk-KZ" w:eastAsia="en-US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kk-KZ" w:eastAsia="en-US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  <w:lang w:val="kk-KZ" w:eastAsia="en-US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  <w:lang w:val="kk-KZ" w:eastAsia="en-US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kk-KZ" w:eastAsia="en-US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  <w:lang w:val="kk-KZ" w:eastAsia="en-US"/>
                  </w:rPr>
                  <m:t>0,6+0,4 (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kk-KZ" w:eastAsia="en-US"/>
                  </w:rPr>
                  <m:t>ИК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  <w:lang w:val="kk-KZ" w:eastAsia="en-US"/>
                  </w:rPr>
                  <m:t>)</m:t>
                </m:r>
              </m:oMath>
            </m:oMathPara>
          </w:p>
          <w:p w:rsidR="00F258FB" w:rsidRDefault="00F258FB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Ниже приведены минимальные оценки в процентах:</w:t>
            </w:r>
          </w:p>
          <w:p w:rsidR="00F258FB" w:rsidRDefault="00F258FB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95% - 100%: А            90% - 94%: А-              85% - 89%: В+            </w:t>
            </w:r>
          </w:p>
          <w:p w:rsidR="00F258FB" w:rsidRDefault="00F258FB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80% - 84%: В              75% - 79%: В-              70% - 74%: С+            </w:t>
            </w:r>
          </w:p>
          <w:p w:rsidR="00F258FB" w:rsidRDefault="00F258FB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65% - 69%: С              60% - 64%: С-              55% - 59%: </w:t>
            </w:r>
            <w:r>
              <w:rPr>
                <w:sz w:val="24"/>
                <w:szCs w:val="24"/>
                <w:lang w:val="en-US" w:eastAsia="en-US"/>
              </w:rPr>
              <w:t>D</w:t>
            </w:r>
            <w:r>
              <w:rPr>
                <w:sz w:val="24"/>
                <w:szCs w:val="24"/>
                <w:lang w:val="kk-KZ" w:eastAsia="en-US"/>
              </w:rPr>
              <w:t xml:space="preserve">+            </w:t>
            </w:r>
          </w:p>
          <w:p w:rsidR="00F258FB" w:rsidRDefault="00F258FB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50% - 54%: </w:t>
            </w:r>
            <w:r>
              <w:rPr>
                <w:sz w:val="24"/>
                <w:szCs w:val="24"/>
                <w:lang w:val="en-US" w:eastAsia="en-US"/>
              </w:rPr>
              <w:t>D</w:t>
            </w:r>
            <w:r>
              <w:rPr>
                <w:sz w:val="24"/>
                <w:szCs w:val="24"/>
                <w:lang w:val="kk-KZ" w:eastAsia="en-US"/>
              </w:rPr>
              <w:t xml:space="preserve">-            25% -49%: </w:t>
            </w:r>
            <w:r>
              <w:rPr>
                <w:sz w:val="24"/>
                <w:szCs w:val="24"/>
                <w:lang w:val="en-US" w:eastAsia="en-US"/>
              </w:rPr>
              <w:t>F</w:t>
            </w:r>
            <w:r>
              <w:rPr>
                <w:sz w:val="24"/>
                <w:szCs w:val="24"/>
                <w:lang w:val="kk-KZ" w:eastAsia="en-US"/>
              </w:rPr>
              <w:t xml:space="preserve">Х              0% -24%: </w:t>
            </w:r>
            <w:r>
              <w:rPr>
                <w:sz w:val="24"/>
                <w:szCs w:val="24"/>
                <w:lang w:val="en-US" w:eastAsia="en-US"/>
              </w:rPr>
              <w:t>F</w:t>
            </w:r>
            <w:r>
              <w:rPr>
                <w:sz w:val="24"/>
                <w:szCs w:val="24"/>
                <w:lang w:val="kk-KZ" w:eastAsia="en-US"/>
              </w:rPr>
              <w:t xml:space="preserve">                           </w:t>
            </w:r>
          </w:p>
          <w:p w:rsidR="00F258FB" w:rsidRDefault="00F258FB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</w:p>
          <w:p w:rsidR="00F258FB" w:rsidRDefault="00F258FB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Политика выставления оценок носит накопительный характер и заключается в следующем (исходя из 100 баллов в течение 8 недель обучения):</w:t>
            </w:r>
          </w:p>
          <w:p w:rsidR="00F258FB" w:rsidRDefault="00F258FB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- практические (семинарские) занятия – 25 баллов за одно задание;</w:t>
            </w:r>
          </w:p>
          <w:p w:rsidR="00F258FB" w:rsidRDefault="00F258FB">
            <w:pPr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- выполнение заданий СРС/СРСП– 25 баллов за одно задание СРСП;</w:t>
            </w:r>
          </w:p>
          <w:p w:rsidR="00F258FB" w:rsidRDefault="00F258F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Критерии оценки промежуточной аттестации (экзамен)</w:t>
            </w:r>
          </w:p>
          <w:p w:rsidR="00F258FB" w:rsidRPr="008910F0" w:rsidRDefault="00F258F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 w:rsidRPr="008910F0">
              <w:rPr>
                <w:i/>
                <w:sz w:val="24"/>
                <w:szCs w:val="24"/>
                <w:u w:val="single"/>
                <w:lang w:val="kk-KZ" w:eastAsia="en-US"/>
              </w:rPr>
              <w:lastRenderedPageBreak/>
              <w:t>Теоретические вопросы</w:t>
            </w:r>
            <w:r w:rsidRPr="008910F0">
              <w:rPr>
                <w:sz w:val="24"/>
                <w:szCs w:val="24"/>
                <w:lang w:val="kk-KZ" w:eastAsia="en-US"/>
              </w:rPr>
              <w:t xml:space="preserve"> в зависимости от уровня выявляемых знаний и умений. </w:t>
            </w:r>
          </w:p>
          <w:p w:rsidR="00F258FB" w:rsidRPr="008910F0" w:rsidRDefault="00F258F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kk-KZ" w:eastAsia="en-US"/>
              </w:rPr>
            </w:pPr>
            <w:r w:rsidRPr="008910F0">
              <w:rPr>
                <w:i/>
                <w:sz w:val="24"/>
                <w:szCs w:val="24"/>
                <w:u w:val="single"/>
                <w:lang w:val="kk-KZ" w:eastAsia="en-US"/>
              </w:rPr>
              <w:t xml:space="preserve">Каждый вопрос – 33-34 баллов </w:t>
            </w:r>
            <w:r w:rsidRPr="008910F0">
              <w:rPr>
                <w:sz w:val="24"/>
                <w:szCs w:val="24"/>
                <w:lang w:val="kk-KZ" w:eastAsia="en-US"/>
              </w:rPr>
              <w:t>(полный и правильный ответ – 33-34 баллов; неполный и правильный ответ – 20-25 баллов; неполный ответ с неточностями – 10 -15 баллов; неправильный ответ – 0 баллов).</w:t>
            </w:r>
          </w:p>
          <w:p w:rsidR="00F258FB" w:rsidRDefault="00F258FB" w:rsidP="008910F0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val="kk-KZ" w:eastAsia="en-US"/>
              </w:rPr>
            </w:pPr>
            <w:r w:rsidRPr="008910F0">
              <w:rPr>
                <w:i/>
                <w:sz w:val="24"/>
                <w:szCs w:val="24"/>
                <w:u w:val="single"/>
                <w:lang w:val="kk-KZ" w:eastAsia="en-US"/>
              </w:rPr>
              <w:t>Ситуационная компетентностная задача</w:t>
            </w:r>
            <w:r w:rsidRPr="008910F0">
              <w:rPr>
                <w:i/>
                <w:sz w:val="24"/>
                <w:szCs w:val="24"/>
                <w:lang w:val="kk-KZ" w:eastAsia="en-US"/>
              </w:rPr>
              <w:t xml:space="preserve">  – </w:t>
            </w:r>
            <w:r w:rsidRPr="008910F0">
              <w:rPr>
                <w:i/>
                <w:sz w:val="24"/>
                <w:szCs w:val="24"/>
                <w:u w:val="single"/>
                <w:lang w:val="kk-KZ" w:eastAsia="en-US"/>
              </w:rPr>
              <w:t>40 баллов</w:t>
            </w:r>
            <w:r w:rsidRPr="008910F0">
              <w:rPr>
                <w:sz w:val="24"/>
                <w:szCs w:val="24"/>
                <w:lang w:val="kk-KZ" w:eastAsia="en-US"/>
              </w:rPr>
              <w:t xml:space="preserve"> (правильно дано международно-правовое решение задачи с указанием соответствующих норм   и предложены необходимые аргументы– 40 баллов; допущены отдельные неточности в решении  задачи – 30 баллов; правильно, но недостаточно полно аргументировано международно-правовое решение – 20 баллов; 10 баллов – при решении допущена ошибка или ошибки, позволяющие, однако, считать, что задача решена; неправильное решение международно-правовой ситуации – 0 баллов).</w:t>
            </w:r>
          </w:p>
        </w:tc>
      </w:tr>
    </w:tbl>
    <w:p w:rsidR="00F258FB" w:rsidRDefault="00F258FB" w:rsidP="00F258FB">
      <w:pPr>
        <w:jc w:val="right"/>
        <w:rPr>
          <w:b/>
          <w:bCs/>
          <w:sz w:val="24"/>
          <w:szCs w:val="24"/>
        </w:rPr>
      </w:pPr>
    </w:p>
    <w:p w:rsidR="00F258FB" w:rsidRDefault="00F258FB" w:rsidP="00F258F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Календарь реализации содержания учебного курса:</w:t>
      </w:r>
    </w:p>
    <w:p w:rsidR="00F258FB" w:rsidRDefault="00F258FB" w:rsidP="00F258FB">
      <w:pPr>
        <w:jc w:val="both"/>
        <w:rPr>
          <w:b/>
          <w:bCs/>
          <w:sz w:val="24"/>
          <w:szCs w:val="24"/>
        </w:rPr>
      </w:pPr>
    </w:p>
    <w:tbl>
      <w:tblPr>
        <w:tblStyle w:val="a3"/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5674"/>
        <w:gridCol w:w="1702"/>
      </w:tblGrid>
      <w:tr w:rsidR="00F258FB" w:rsidTr="00F258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Название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Литературы</w:t>
            </w:r>
          </w:p>
        </w:tc>
      </w:tr>
      <w:tr w:rsidR="00F258FB" w:rsidTr="00F258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14.01-20.01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 w:rsidP="00D360F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Лек 1. </w:t>
            </w:r>
            <w:r w:rsidR="007D7882">
              <w:rPr>
                <w:sz w:val="24"/>
                <w:szCs w:val="24"/>
                <w:lang w:eastAsia="en-US"/>
              </w:rPr>
              <w:t>Уголовные правонарушения против личности.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 w:rsidP="00D360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</w:t>
            </w:r>
            <w:r w:rsidR="00D360FC">
              <w:rPr>
                <w:sz w:val="24"/>
                <w:szCs w:val="24"/>
                <w:lang w:eastAsia="en-US"/>
              </w:rPr>
              <w:t xml:space="preserve"> 2, </w:t>
            </w:r>
            <w:r>
              <w:rPr>
                <w:sz w:val="24"/>
                <w:szCs w:val="24"/>
                <w:lang w:eastAsia="en-US"/>
              </w:rPr>
              <w:t>3,4</w:t>
            </w:r>
          </w:p>
        </w:tc>
      </w:tr>
      <w:tr w:rsidR="00F258FB" w:rsidTr="00F258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21.01-</w:t>
            </w:r>
            <w:r>
              <w:rPr>
                <w:sz w:val="24"/>
                <w:szCs w:val="24"/>
                <w:lang w:val="en-US" w:eastAsia="en-US"/>
              </w:rPr>
              <w:t>27</w:t>
            </w:r>
            <w:r>
              <w:rPr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 w:rsidP="00D360FC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Лек 2.</w:t>
            </w:r>
            <w:r w:rsidR="007D7882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 Уголовные правонарушения против семьи и несовершеннолетних.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FB" w:rsidRDefault="00F258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</w:t>
            </w:r>
            <w:r w:rsidR="00D360FC">
              <w:rPr>
                <w:sz w:val="24"/>
                <w:szCs w:val="24"/>
                <w:lang w:eastAsia="en-US"/>
              </w:rPr>
              <w:t xml:space="preserve"> 2,</w:t>
            </w:r>
            <w:r>
              <w:rPr>
                <w:sz w:val="24"/>
                <w:szCs w:val="24"/>
                <w:lang w:eastAsia="en-US"/>
              </w:rPr>
              <w:t>3,4</w:t>
            </w:r>
          </w:p>
          <w:p w:rsidR="00F258FB" w:rsidRDefault="00F258FB">
            <w:pPr>
              <w:rPr>
                <w:sz w:val="24"/>
                <w:szCs w:val="24"/>
                <w:lang w:eastAsia="en-US"/>
              </w:rPr>
            </w:pPr>
          </w:p>
        </w:tc>
      </w:tr>
      <w:tr w:rsidR="00F258FB" w:rsidTr="00F258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28.01-03.02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 w:rsidP="00D360FC">
            <w:pPr>
              <w:ind w:firstLine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Лек 3. </w:t>
            </w:r>
            <w:r w:rsidR="007D7882">
              <w:rPr>
                <w:sz w:val="24"/>
                <w:szCs w:val="24"/>
                <w:lang w:eastAsia="en-US"/>
              </w:rPr>
              <w:t xml:space="preserve">Уголовные правонарушения против конституционных и иных прав и свобод человека и гражданина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FB" w:rsidRDefault="00F258FB" w:rsidP="00D360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</w:t>
            </w:r>
            <w:r w:rsidR="00D360FC">
              <w:rPr>
                <w:sz w:val="24"/>
                <w:szCs w:val="24"/>
                <w:lang w:eastAsia="en-US"/>
              </w:rPr>
              <w:t xml:space="preserve"> 2,</w:t>
            </w:r>
            <w:r>
              <w:rPr>
                <w:sz w:val="24"/>
                <w:szCs w:val="24"/>
                <w:lang w:eastAsia="en-US"/>
              </w:rPr>
              <w:t>3,4</w:t>
            </w:r>
          </w:p>
        </w:tc>
      </w:tr>
      <w:tr w:rsidR="00F258FB" w:rsidTr="00F258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04.02-10.02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 w:rsidP="00D360F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Лек 4.</w:t>
            </w:r>
            <w:r w:rsidR="007D7882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7D7882">
              <w:rPr>
                <w:sz w:val="24"/>
                <w:szCs w:val="24"/>
                <w:lang w:eastAsia="en-US"/>
              </w:rPr>
              <w:t>Уголовные правонарушения против</w:t>
            </w:r>
            <w:r w:rsidR="007D7882">
              <w:rPr>
                <w:sz w:val="24"/>
                <w:szCs w:val="24"/>
                <w:lang w:eastAsia="en-US"/>
              </w:rPr>
              <w:t xml:space="preserve"> основ конституционного строя и безопасности государства.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FB" w:rsidRDefault="00F258FB" w:rsidP="00D360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</w:t>
            </w:r>
            <w:r w:rsidR="00D360FC">
              <w:rPr>
                <w:sz w:val="24"/>
                <w:szCs w:val="24"/>
                <w:lang w:eastAsia="en-US"/>
              </w:rPr>
              <w:t>2,</w:t>
            </w:r>
            <w:r>
              <w:rPr>
                <w:sz w:val="24"/>
                <w:szCs w:val="24"/>
                <w:lang w:eastAsia="en-US"/>
              </w:rPr>
              <w:t>3,4</w:t>
            </w:r>
          </w:p>
        </w:tc>
      </w:tr>
      <w:tr w:rsidR="00F258FB" w:rsidTr="00F258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11.02-17.02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 w:rsidP="00D360F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Лек 5. </w:t>
            </w:r>
            <w:r w:rsidR="00D360FC">
              <w:rPr>
                <w:sz w:val="24"/>
                <w:szCs w:val="24"/>
                <w:lang w:eastAsia="en-US"/>
              </w:rPr>
              <w:t>Уголовные правонарушения против</w:t>
            </w:r>
            <w:r w:rsidR="00D360FC">
              <w:rPr>
                <w:sz w:val="24"/>
                <w:szCs w:val="24"/>
                <w:lang w:eastAsia="en-US"/>
              </w:rPr>
              <w:t xml:space="preserve"> собственности.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FB" w:rsidRDefault="00F258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</w:t>
            </w:r>
            <w:r w:rsidR="00D360FC">
              <w:rPr>
                <w:sz w:val="24"/>
                <w:szCs w:val="24"/>
                <w:lang w:eastAsia="en-US"/>
              </w:rPr>
              <w:t>2,</w:t>
            </w:r>
            <w:r>
              <w:rPr>
                <w:sz w:val="24"/>
                <w:szCs w:val="24"/>
                <w:lang w:eastAsia="en-US"/>
              </w:rPr>
              <w:t>3,4</w:t>
            </w:r>
          </w:p>
          <w:p w:rsidR="00F258FB" w:rsidRDefault="00F258FB">
            <w:pPr>
              <w:rPr>
                <w:sz w:val="24"/>
                <w:szCs w:val="24"/>
                <w:lang w:eastAsia="en-US"/>
              </w:rPr>
            </w:pPr>
          </w:p>
        </w:tc>
      </w:tr>
      <w:tr w:rsidR="00F258FB" w:rsidTr="00F258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18.02-24.02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 w:rsidP="00D360FC">
            <w:pPr>
              <w:ind w:firstLine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Лек 6. </w:t>
            </w:r>
            <w:r w:rsidR="00D360FC">
              <w:rPr>
                <w:sz w:val="24"/>
                <w:szCs w:val="24"/>
                <w:lang w:eastAsia="en-US"/>
              </w:rPr>
              <w:t>Уголовные правонарушения в сфере экономической деятельностьи.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FB" w:rsidRDefault="00F258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</w:t>
            </w:r>
            <w:r w:rsidR="00D360FC">
              <w:rPr>
                <w:sz w:val="24"/>
                <w:szCs w:val="24"/>
                <w:lang w:eastAsia="en-US"/>
              </w:rPr>
              <w:t>2,</w:t>
            </w:r>
            <w:r>
              <w:rPr>
                <w:sz w:val="24"/>
                <w:szCs w:val="24"/>
                <w:lang w:eastAsia="en-US"/>
              </w:rPr>
              <w:t>3,4</w:t>
            </w:r>
          </w:p>
          <w:p w:rsidR="00F258FB" w:rsidRDefault="00F258FB">
            <w:pPr>
              <w:rPr>
                <w:sz w:val="24"/>
                <w:szCs w:val="24"/>
                <w:lang w:eastAsia="en-US"/>
              </w:rPr>
            </w:pPr>
          </w:p>
        </w:tc>
      </w:tr>
      <w:tr w:rsidR="00F258FB" w:rsidTr="00F258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25.02-03.03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 w:rsidP="00D360FC">
            <w:pPr>
              <w:ind w:firstLine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Лек 7</w:t>
            </w:r>
            <w:r w:rsidR="008910F0">
              <w:rPr>
                <w:sz w:val="24"/>
                <w:szCs w:val="24"/>
                <w:lang w:eastAsia="en-US"/>
              </w:rPr>
              <w:t>.</w:t>
            </w:r>
            <w:r w:rsidR="00D360FC">
              <w:rPr>
                <w:sz w:val="24"/>
                <w:szCs w:val="24"/>
                <w:lang w:eastAsia="en-US"/>
              </w:rPr>
              <w:t xml:space="preserve"> </w:t>
            </w:r>
            <w:r w:rsidR="00D360FC">
              <w:rPr>
                <w:sz w:val="24"/>
                <w:szCs w:val="24"/>
                <w:lang w:eastAsia="en-US"/>
              </w:rPr>
              <w:t>Уголовные правонарушения против</w:t>
            </w:r>
            <w:r w:rsidR="00D360FC">
              <w:rPr>
                <w:sz w:val="24"/>
                <w:szCs w:val="24"/>
                <w:lang w:eastAsia="en-US"/>
              </w:rPr>
              <w:t xml:space="preserve"> общественной безопасности и общественного порядка.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FB" w:rsidRDefault="00F258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</w:t>
            </w:r>
            <w:r w:rsidR="00D360FC">
              <w:rPr>
                <w:sz w:val="24"/>
                <w:szCs w:val="24"/>
                <w:lang w:eastAsia="en-US"/>
              </w:rPr>
              <w:t>2,</w:t>
            </w:r>
            <w:r>
              <w:rPr>
                <w:sz w:val="24"/>
                <w:szCs w:val="24"/>
                <w:lang w:eastAsia="en-US"/>
              </w:rPr>
              <w:t>3,4</w:t>
            </w:r>
          </w:p>
          <w:p w:rsidR="00F258FB" w:rsidRDefault="00F258FB">
            <w:pPr>
              <w:rPr>
                <w:sz w:val="24"/>
                <w:szCs w:val="24"/>
                <w:lang w:eastAsia="en-US"/>
              </w:rPr>
            </w:pPr>
          </w:p>
        </w:tc>
      </w:tr>
      <w:tr w:rsidR="00F258FB" w:rsidTr="00F258FB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04.03-10.03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 w:rsidP="00D360FC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Лек 8. </w:t>
            </w:r>
            <w:r w:rsidR="00D360FC">
              <w:rPr>
                <w:sz w:val="24"/>
                <w:szCs w:val="24"/>
                <w:lang w:eastAsia="en-US"/>
              </w:rPr>
              <w:t>Уголовные правонарушения против</w:t>
            </w:r>
            <w:r w:rsidR="00D360FC">
              <w:rPr>
                <w:sz w:val="24"/>
                <w:szCs w:val="24"/>
                <w:lang w:eastAsia="en-US"/>
              </w:rPr>
              <w:t xml:space="preserve"> здоровья населения и нравственности.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FB" w:rsidRDefault="00F258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</w:t>
            </w:r>
            <w:r w:rsidR="00D360FC">
              <w:rPr>
                <w:sz w:val="24"/>
                <w:szCs w:val="24"/>
                <w:lang w:eastAsia="en-US"/>
              </w:rPr>
              <w:t>2,</w:t>
            </w:r>
            <w:r>
              <w:rPr>
                <w:sz w:val="24"/>
                <w:szCs w:val="24"/>
                <w:lang w:eastAsia="en-US"/>
              </w:rPr>
              <w:t>3,4</w:t>
            </w:r>
          </w:p>
          <w:p w:rsidR="00F258FB" w:rsidRDefault="00F258FB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F258FB" w:rsidRDefault="00F258FB" w:rsidP="00F258FB">
      <w:pPr>
        <w:keepNext/>
        <w:tabs>
          <w:tab w:val="center" w:pos="9639"/>
        </w:tabs>
        <w:autoSpaceDE w:val="0"/>
        <w:autoSpaceDN w:val="0"/>
        <w:ind w:firstLine="567"/>
        <w:jc w:val="center"/>
        <w:outlineLvl w:val="1"/>
        <w:rPr>
          <w:b/>
          <w:sz w:val="24"/>
          <w:szCs w:val="24"/>
          <w:lang w:val="kk-KZ"/>
        </w:rPr>
      </w:pPr>
    </w:p>
    <w:p w:rsidR="00F258FB" w:rsidRPr="00D360FC" w:rsidRDefault="00F258FB" w:rsidP="00F258FB">
      <w:pPr>
        <w:keepNext/>
        <w:tabs>
          <w:tab w:val="center" w:pos="9639"/>
        </w:tabs>
        <w:autoSpaceDE w:val="0"/>
        <w:autoSpaceDN w:val="0"/>
        <w:ind w:firstLine="567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Задания и консультации</w:t>
      </w:r>
    </w:p>
    <w:p w:rsidR="00F258FB" w:rsidRPr="00D360FC" w:rsidRDefault="00F258FB" w:rsidP="00F258FB">
      <w:pPr>
        <w:keepNext/>
        <w:tabs>
          <w:tab w:val="center" w:pos="9639"/>
        </w:tabs>
        <w:autoSpaceDE w:val="0"/>
        <w:autoSpaceDN w:val="0"/>
        <w:ind w:firstLine="567"/>
        <w:jc w:val="center"/>
        <w:outlineLvl w:val="1"/>
        <w:rPr>
          <w:b/>
          <w:sz w:val="24"/>
          <w:szCs w:val="24"/>
        </w:rPr>
      </w:pPr>
    </w:p>
    <w:tbl>
      <w:tblPr>
        <w:tblStyle w:val="a3"/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964"/>
        <w:gridCol w:w="1702"/>
        <w:gridCol w:w="852"/>
        <w:gridCol w:w="1276"/>
      </w:tblGrid>
      <w:tr w:rsidR="00F258FB" w:rsidTr="00F258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Неделя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Срок выполнения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Онлайн консуль-тация</w:t>
            </w:r>
          </w:p>
        </w:tc>
      </w:tr>
      <w:tr w:rsidR="00F258FB" w:rsidTr="00F258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D360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Преступления против мира и безопасности человечества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14.01-20.01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258FB" w:rsidTr="00D360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FB" w:rsidRPr="00D360FC" w:rsidRDefault="00D360FC" w:rsidP="00D360FC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 w:rsidRPr="00D360F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Уголовные правонарушения против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 интересов государственной службы и государственного управления.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21.01-</w:t>
            </w:r>
            <w:r>
              <w:rPr>
                <w:sz w:val="24"/>
                <w:szCs w:val="24"/>
                <w:lang w:val="en-US" w:eastAsia="en-US"/>
              </w:rPr>
              <w:t>27</w:t>
            </w:r>
            <w:r>
              <w:rPr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258FB" w:rsidTr="00D360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FB" w:rsidRPr="00D360FC" w:rsidRDefault="00D360FC" w:rsidP="000959C7">
            <w:pPr>
              <w:ind w:firstLine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Эко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>логические уголовные</w:t>
            </w:r>
            <w:r w:rsidRPr="00D360FC">
              <w:rPr>
                <w:sz w:val="24"/>
                <w:szCs w:val="24"/>
                <w:lang w:eastAsia="en-US"/>
              </w:rPr>
              <w:t xml:space="preserve"> правонарушения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28.01-03.02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258FB" w:rsidTr="00D360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FB" w:rsidRDefault="00D360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Медицинские уголовные правонарушения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04.02-10.02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258FB" w:rsidTr="00D360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FB" w:rsidRDefault="00D360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Транспортные уголовные правонарушения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11.02-17.02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258FB" w:rsidTr="00D360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FB" w:rsidRDefault="00D360FC">
            <w:pPr>
              <w:ind w:firstLine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Уголовные правонарушения против</w:t>
            </w:r>
            <w:r>
              <w:rPr>
                <w:sz w:val="24"/>
                <w:szCs w:val="24"/>
                <w:lang w:eastAsia="en-US"/>
              </w:rPr>
              <w:t xml:space="preserve"> порядка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18.02-24.02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258FB" w:rsidTr="00D360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FB" w:rsidRDefault="00D360FC">
            <w:pPr>
              <w:ind w:firstLine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Уголовные правонарушения против</w:t>
            </w:r>
            <w:r>
              <w:rPr>
                <w:sz w:val="24"/>
                <w:szCs w:val="24"/>
                <w:lang w:eastAsia="en-US"/>
              </w:rPr>
              <w:t xml:space="preserve"> правосудия и порядка исполнения наказания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25.02-03.03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258FB" w:rsidTr="00D360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FB" w:rsidRDefault="00D360FC">
            <w:pPr>
              <w:ind w:lef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Воинские уголовные правонарушения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04.03-10.03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258FB" w:rsidTr="00F258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Рубежная 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258FB" w:rsidTr="00F258F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FB" w:rsidRDefault="00F258F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Экзамен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B" w:rsidRDefault="00F258F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258FB" w:rsidTr="00F258FB"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58FB" w:rsidRDefault="00F258F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58FB" w:rsidRDefault="00F258FB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58FB" w:rsidRDefault="00F258F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58FB" w:rsidRDefault="00F258FB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58FB" w:rsidRDefault="00F258FB">
            <w:pPr>
              <w:rPr>
                <w:sz w:val="24"/>
                <w:szCs w:val="24"/>
                <w:lang w:eastAsia="en-US"/>
              </w:rPr>
            </w:pPr>
          </w:p>
        </w:tc>
      </w:tr>
      <w:tr w:rsidR="00F258FB" w:rsidTr="00F258FB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58FB" w:rsidRDefault="00F258FB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F258FB" w:rsidRDefault="00F258F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методбюро ФМО  к.ю.н., доцент                                    Машимбаева Г.А.</w:t>
            </w:r>
          </w:p>
          <w:p w:rsidR="00F258FB" w:rsidRDefault="00F258F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</w:t>
            </w:r>
          </w:p>
          <w:p w:rsidR="00F258FB" w:rsidRDefault="00F258F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 кафедрой МП д.ю.н., и.о. проф.                                       Сайрамбаева Ж.Т.</w:t>
            </w:r>
          </w:p>
          <w:p w:rsidR="00F258FB" w:rsidRDefault="00F258FB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F258FB" w:rsidRDefault="00F258FB" w:rsidP="00AA596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Лектор </w:t>
            </w:r>
            <w:r w:rsidR="00AA5966">
              <w:rPr>
                <w:sz w:val="24"/>
                <w:szCs w:val="24"/>
                <w:lang w:eastAsia="en-US"/>
              </w:rPr>
              <w:t xml:space="preserve">доцент </w:t>
            </w:r>
            <w:r>
              <w:rPr>
                <w:sz w:val="24"/>
                <w:szCs w:val="24"/>
                <w:lang w:eastAsia="en-US"/>
              </w:rPr>
              <w:t xml:space="preserve">каф.МП                                                                        </w:t>
            </w:r>
            <w:r w:rsidR="00AA5966">
              <w:rPr>
                <w:sz w:val="24"/>
                <w:szCs w:val="24"/>
                <w:lang w:eastAsia="en-US"/>
              </w:rPr>
              <w:t xml:space="preserve">     Апенов С.М.</w:t>
            </w:r>
          </w:p>
        </w:tc>
      </w:tr>
    </w:tbl>
    <w:p w:rsidR="003971C4" w:rsidRDefault="003971C4"/>
    <w:sectPr w:rsidR="00397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C050F"/>
    <w:multiLevelType w:val="hybridMultilevel"/>
    <w:tmpl w:val="4398A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22E8C"/>
    <w:multiLevelType w:val="hybridMultilevel"/>
    <w:tmpl w:val="F4620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26271"/>
    <w:multiLevelType w:val="hybridMultilevel"/>
    <w:tmpl w:val="C270D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68"/>
    <w:rsid w:val="00033D68"/>
    <w:rsid w:val="000959C7"/>
    <w:rsid w:val="003971C4"/>
    <w:rsid w:val="005375A1"/>
    <w:rsid w:val="007C3E36"/>
    <w:rsid w:val="007D7882"/>
    <w:rsid w:val="008006BD"/>
    <w:rsid w:val="0087191E"/>
    <w:rsid w:val="008910F0"/>
    <w:rsid w:val="00AA5966"/>
    <w:rsid w:val="00D360FC"/>
    <w:rsid w:val="00F2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F258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258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258F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258F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Default">
    <w:name w:val="Default"/>
    <w:rsid w:val="00F258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kk-KZ"/>
    </w:rPr>
  </w:style>
  <w:style w:type="character" w:customStyle="1" w:styleId="shorttext">
    <w:name w:val="short_text"/>
    <w:rsid w:val="00F258FB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59"/>
    <w:rsid w:val="00F258FB"/>
    <w:pPr>
      <w:spacing w:after="0" w:line="240" w:lineRule="auto"/>
    </w:pPr>
    <w:rPr>
      <w:lang w:val="kk-K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8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8F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006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F258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258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258F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258F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Default">
    <w:name w:val="Default"/>
    <w:rsid w:val="00F258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kk-KZ"/>
    </w:rPr>
  </w:style>
  <w:style w:type="character" w:customStyle="1" w:styleId="shorttext">
    <w:name w:val="short_text"/>
    <w:rsid w:val="00F258FB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59"/>
    <w:rsid w:val="00F258FB"/>
    <w:pPr>
      <w:spacing w:after="0" w:line="240" w:lineRule="auto"/>
    </w:pPr>
    <w:rPr>
      <w:lang w:val="kk-K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8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8F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00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2019-01-18T06:15:00Z</dcterms:created>
  <dcterms:modified xsi:type="dcterms:W3CDTF">2019-01-18T07:31:00Z</dcterms:modified>
</cp:coreProperties>
</file>